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ОБРАЗОВАТЕЛЬНОЕ УЧРЕЖДЕНИЕ ИРКУТСКОЙ ОБЛАСТИ</w:t>
      </w:r>
    </w:p>
    <w:p w:rsidR="00511524" w:rsidRPr="00511524" w:rsidRDefault="00511524" w:rsidP="005115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«ЗИМИНСКИЙ ЖЕЛЕЗНОДОРОЖНЫЙ ТЕХНИКУМ»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2334" w:tblpY="-90"/>
        <w:tblW w:w="0" w:type="auto"/>
        <w:tblLook w:val="04A0" w:firstRow="1" w:lastRow="0" w:firstColumn="1" w:lastColumn="0" w:noHBand="0" w:noVBand="1"/>
      </w:tblPr>
      <w:tblGrid>
        <w:gridCol w:w="5412"/>
        <w:gridCol w:w="3632"/>
      </w:tblGrid>
      <w:tr w:rsidR="00B20781" w:rsidRPr="00EA0EE5" w:rsidTr="00511524">
        <w:trPr>
          <w:trHeight w:val="1130"/>
        </w:trPr>
        <w:tc>
          <w:tcPr>
            <w:tcW w:w="541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</w:tcPr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20781" w:rsidRPr="00EA0EE5" w:rsidRDefault="00B20781" w:rsidP="00511524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B20781" w:rsidRPr="00EA0EE5" w:rsidRDefault="00B20781" w:rsidP="00B2078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A0E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B20781" w:rsidRDefault="00C034D4" w:rsidP="00B2078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B20781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</w:p>
    <w:p w:rsidR="001B19EE" w:rsidRPr="00BA6A96" w:rsidRDefault="001B19EE" w:rsidP="00BA6A96">
      <w:pPr>
        <w:pStyle w:val="a4"/>
        <w:spacing w:after="0"/>
        <w:jc w:val="center"/>
        <w:rPr>
          <w:b/>
          <w:sz w:val="24"/>
          <w:szCs w:val="24"/>
        </w:rPr>
      </w:pPr>
      <w:r w:rsidRPr="00BA6A96">
        <w:rPr>
          <w:sz w:val="24"/>
          <w:szCs w:val="24"/>
        </w:rPr>
        <w:t>подготовки специалистов среднего звена</w:t>
      </w:r>
    </w:p>
    <w:p w:rsidR="001B19EE" w:rsidRPr="00BA6A96" w:rsidRDefault="001B19EE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6A9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1B19EE" w:rsidRPr="00BA6A96" w:rsidRDefault="001B19EE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6A9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(базовая подготовка)</w:t>
      </w:r>
    </w:p>
    <w:p w:rsidR="001B19EE" w:rsidRDefault="001B19EE" w:rsidP="00BA6A9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511524" w:rsidRPr="00D94847" w:rsidRDefault="00511524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p w:rsidR="00B20781" w:rsidRPr="00D94847" w:rsidRDefault="00B20781" w:rsidP="00B20781">
      <w:pPr>
        <w:widowControl w:val="0"/>
        <w:suppressAutoHyphens/>
        <w:spacing w:after="0" w:line="240" w:lineRule="auto"/>
        <w:ind w:left="2268"/>
        <w:jc w:val="center"/>
        <w:rPr>
          <w:rFonts w:ascii="Times New Roman" w:eastAsia="Lucida Sans Unicode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right" w:tblpY="154"/>
        <w:tblW w:w="7458" w:type="dxa"/>
        <w:tblLook w:val="04A0" w:firstRow="1" w:lastRow="0" w:firstColumn="1" w:lastColumn="0" w:noHBand="0" w:noVBand="1"/>
      </w:tblPr>
      <w:tblGrid>
        <w:gridCol w:w="236"/>
        <w:gridCol w:w="7222"/>
      </w:tblGrid>
      <w:tr w:rsidR="00634AE8" w:rsidRPr="00AD4DD0" w:rsidTr="00634AE8">
        <w:tc>
          <w:tcPr>
            <w:tcW w:w="236" w:type="dxa"/>
          </w:tcPr>
          <w:p w:rsidR="00634AE8" w:rsidRPr="00AD4DD0" w:rsidRDefault="00634AE8" w:rsidP="00634AE8">
            <w:pPr>
              <w:pStyle w:val="a4"/>
              <w:spacing w:after="0"/>
              <w:jc w:val="both"/>
              <w:rPr>
                <w:w w:val="100"/>
                <w:sz w:val="24"/>
                <w:szCs w:val="24"/>
              </w:rPr>
            </w:pPr>
          </w:p>
        </w:tc>
        <w:tc>
          <w:tcPr>
            <w:tcW w:w="7222" w:type="dxa"/>
          </w:tcPr>
          <w:p w:rsidR="00634AE8" w:rsidRPr="00AD4DD0" w:rsidRDefault="00634AE8" w:rsidP="00F1358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34AE8" w:rsidRPr="00AD4DD0" w:rsidRDefault="00634AE8" w:rsidP="00634AE8">
      <w:pPr>
        <w:pStyle w:val="a4"/>
        <w:spacing w:after="0"/>
        <w:ind w:left="2268"/>
        <w:jc w:val="both"/>
        <w:rPr>
          <w:w w:val="100"/>
          <w:sz w:val="24"/>
          <w:szCs w:val="24"/>
        </w:rPr>
      </w:pPr>
    </w:p>
    <w:tbl>
      <w:tblPr>
        <w:tblW w:w="9600" w:type="dxa"/>
        <w:tblInd w:w="94" w:type="dxa"/>
        <w:tblLook w:val="04A0" w:firstRow="1" w:lastRow="0" w:firstColumn="1" w:lastColumn="0" w:noHBand="0" w:noVBand="1"/>
      </w:tblPr>
      <w:tblGrid>
        <w:gridCol w:w="2979"/>
        <w:gridCol w:w="993"/>
        <w:gridCol w:w="1986"/>
        <w:gridCol w:w="1986"/>
        <w:gridCol w:w="1656"/>
      </w:tblGrid>
      <w:tr w:rsidR="00F1358D" w:rsidRPr="00624483" w:rsidTr="008F5FA3">
        <w:trPr>
          <w:gridAfter w:val="4"/>
          <w:wAfter w:w="6401" w:type="dxa"/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F1358D" w:rsidRPr="00624483" w:rsidTr="008F5FA3">
        <w:trPr>
          <w:gridAfter w:val="3"/>
          <w:wAfter w:w="5335" w:type="dxa"/>
          <w:trHeight w:val="34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F1358D" w:rsidRPr="00624483" w:rsidTr="008F5FA3">
        <w:trPr>
          <w:gridAfter w:val="1"/>
          <w:wAfter w:w="1067" w:type="dxa"/>
          <w:trHeight w:val="315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F1358D" w:rsidRPr="00624483" w:rsidTr="008F5FA3">
        <w:trPr>
          <w:gridAfter w:val="2"/>
          <w:wAfter w:w="3201" w:type="dxa"/>
          <w:trHeight w:val="31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F1358D" w:rsidRPr="00624483" w:rsidTr="008F5FA3">
        <w:trPr>
          <w:trHeight w:val="345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58D" w:rsidRPr="00F1358D" w:rsidRDefault="00F1358D" w:rsidP="00F135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35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B20781" w:rsidRPr="00D94847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Pr="00D94847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58D" w:rsidRDefault="00F1358D" w:rsidP="00F135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Default="00634AE8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AE8" w:rsidRPr="00D94847" w:rsidRDefault="00634AE8" w:rsidP="001E3C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781" w:rsidRDefault="00B2078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F4C" w:rsidRDefault="00090F4C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F4C" w:rsidRDefault="00090F4C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9C7" w:rsidRDefault="004879C7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D94847" w:rsidRDefault="00465491" w:rsidP="00B207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491" w:rsidRPr="00634AE8" w:rsidRDefault="00511524" w:rsidP="00634A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</w:t>
      </w:r>
      <w:r w:rsidR="0046549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162C3">
        <w:rPr>
          <w:rFonts w:ascii="Times New Roman" w:eastAsia="Times New Roman" w:hAnsi="Times New Roman"/>
          <w:sz w:val="24"/>
          <w:szCs w:val="24"/>
          <w:lang w:eastAsia="ru-RU"/>
        </w:rPr>
        <w:t xml:space="preserve"> 2019</w:t>
      </w:r>
    </w:p>
    <w:p w:rsidR="0022560F" w:rsidRPr="004879C7" w:rsidRDefault="00511524" w:rsidP="00C034D4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511524">
        <w:rPr>
          <w:rFonts w:ascii="Times New Roman" w:hAnsi="Times New Roman"/>
          <w:sz w:val="24"/>
          <w:szCs w:val="24"/>
        </w:rPr>
        <w:lastRenderedPageBreak/>
        <w:t>Рабочая программа (далее программа) учебной дисциплины</w:t>
      </w:r>
      <w:r w:rsidR="00C034D4">
        <w:rPr>
          <w:rFonts w:ascii="Times New Roman" w:hAnsi="Times New Roman"/>
          <w:sz w:val="24"/>
          <w:szCs w:val="24"/>
        </w:rPr>
        <w:t xml:space="preserve"> </w:t>
      </w:r>
      <w:r w:rsidR="00C034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ОГСЭ.04 </w:t>
      </w:r>
      <w:r w:rsidR="00C034D4" w:rsidRPr="00D94847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  <w:r w:rsidR="00C034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1152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</w:t>
      </w:r>
      <w:r w:rsidR="0022560F" w:rsidRPr="00FF2F68">
        <w:rPr>
          <w:rFonts w:ascii="Times New Roman" w:eastAsia="Times New Roman" w:hAnsi="Times New Roman"/>
          <w:bCs/>
          <w:sz w:val="24"/>
          <w:szCs w:val="24"/>
        </w:rPr>
        <w:t>среднего профессионал</w:t>
      </w:r>
      <w:r w:rsidR="0022560F">
        <w:rPr>
          <w:rFonts w:ascii="Times New Roman" w:eastAsia="Times New Roman" w:hAnsi="Times New Roman"/>
          <w:bCs/>
          <w:sz w:val="24"/>
          <w:szCs w:val="24"/>
        </w:rPr>
        <w:t>ьного образования (далее - СПО)</w:t>
      </w:r>
      <w:r w:rsidR="00A83B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4879C7" w:rsidRPr="004879C7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</w:t>
      </w:r>
      <w:proofErr w:type="gramStart"/>
      <w:r w:rsidR="004879C7" w:rsidRPr="004879C7">
        <w:rPr>
          <w:rFonts w:ascii="Times New Roman" w:hAnsi="Times New Roman"/>
          <w:sz w:val="24"/>
          <w:szCs w:val="24"/>
        </w:rPr>
        <w:t>железных</w:t>
      </w:r>
      <w:proofErr w:type="gramEnd"/>
      <w:r w:rsidR="004879C7" w:rsidRPr="004879C7">
        <w:rPr>
          <w:rFonts w:ascii="Times New Roman" w:hAnsi="Times New Roman"/>
          <w:sz w:val="24"/>
          <w:szCs w:val="24"/>
        </w:rPr>
        <w:t xml:space="preserve"> дорог</w:t>
      </w:r>
      <w:r w:rsidR="0022560F" w:rsidRPr="00AD4DD0">
        <w:rPr>
          <w:rFonts w:ascii="Times New Roman" w:eastAsia="Times New Roman" w:hAnsi="Times New Roman"/>
          <w:sz w:val="24"/>
          <w:szCs w:val="24"/>
        </w:rPr>
        <w:t xml:space="preserve">входящей в укрупнённую группу профессии </w:t>
      </w:r>
      <w:r w:rsidR="00D865C0">
        <w:rPr>
          <w:rFonts w:ascii="Times New Roman" w:eastAsia="Times New Roman" w:hAnsi="Times New Roman"/>
          <w:sz w:val="24"/>
          <w:szCs w:val="24"/>
        </w:rPr>
        <w:t>23.00.00</w:t>
      </w:r>
      <w:r w:rsidR="00D865C0" w:rsidRPr="00D865C0">
        <w:rPr>
          <w:rFonts w:ascii="Times New Roman" w:eastAsia="Times New Roman" w:hAnsi="Times New Roman"/>
          <w:sz w:val="24"/>
          <w:szCs w:val="24"/>
        </w:rPr>
        <w:t xml:space="preserve"> Техника и технология наземного транспорта.</w:t>
      </w:r>
    </w:p>
    <w:p w:rsidR="00504839" w:rsidRPr="00511524" w:rsidRDefault="00504839" w:rsidP="0050483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1524" w:rsidRPr="00511524" w:rsidRDefault="00511524" w:rsidP="00511524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</w:t>
      </w:r>
      <w:proofErr w:type="spellStart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color w:val="000000"/>
          <w:sz w:val="24"/>
          <w:szCs w:val="24"/>
        </w:rPr>
        <w:t xml:space="preserve"> железнодорожный техникум».</w:t>
      </w:r>
    </w:p>
    <w:p w:rsidR="00511524" w:rsidRPr="00511524" w:rsidRDefault="00511524" w:rsidP="00511524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eastAsia="Times New Roman" w:hAnsi="Times New Roman"/>
          <w:sz w:val="24"/>
          <w:szCs w:val="24"/>
        </w:rPr>
        <w:t>Разработчик:</w:t>
      </w:r>
    </w:p>
    <w:p w:rsidR="00511524" w:rsidRPr="00511524" w:rsidRDefault="00511524" w:rsidP="0051152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</w:rPr>
      </w:pP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Станицкая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Мария Алексеевна, преподаватель физической культуры государственного бюджетного профессионального образовательного учреждения Иркутской области «</w:t>
      </w:r>
      <w:proofErr w:type="spellStart"/>
      <w:r w:rsidRPr="00511524">
        <w:rPr>
          <w:rFonts w:ascii="Times New Roman" w:eastAsia="Times New Roman" w:hAnsi="Times New Roman"/>
          <w:sz w:val="24"/>
          <w:szCs w:val="24"/>
        </w:rPr>
        <w:t>Зиминский</w:t>
      </w:r>
      <w:proofErr w:type="spellEnd"/>
      <w:r w:rsidRPr="00511524">
        <w:rPr>
          <w:rFonts w:ascii="Times New Roman" w:eastAsia="Times New Roman" w:hAnsi="Times New Roman"/>
          <w:sz w:val="24"/>
          <w:szCs w:val="24"/>
        </w:rPr>
        <w:t xml:space="preserve"> железнодорожный техникум»</w:t>
      </w: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Согласовано:</w:t>
      </w: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Руководитель МК </w:t>
      </w:r>
      <w:r w:rsidR="002162C3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972FD4" w:rsidRPr="00040AE6" w:rsidRDefault="00972FD4" w:rsidP="00972FD4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______________________(__Ф.И.О._____)</w:t>
      </w:r>
    </w:p>
    <w:p w:rsidR="00972FD4" w:rsidRPr="00040AE6" w:rsidRDefault="00972FD4" w:rsidP="00972FD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040AE6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№ _____от «___»________20____г.</w:t>
      </w:r>
    </w:p>
    <w:p w:rsidR="00511524" w:rsidRPr="00972FD4" w:rsidRDefault="00511524" w:rsidP="00511524">
      <w:pPr>
        <w:spacing w:after="0" w:line="240" w:lineRule="auto"/>
        <w:rPr>
          <w:rFonts w:ascii="Times New Roman" w:eastAsia="Times New Roman" w:hAnsi="Times New Roman"/>
          <w:strike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</w:pPr>
    </w:p>
    <w:p w:rsidR="00511524" w:rsidRPr="00511524" w:rsidRDefault="00511524" w:rsidP="00511524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caps/>
          <w:sz w:val="24"/>
          <w:szCs w:val="24"/>
        </w:rPr>
      </w:pPr>
    </w:p>
    <w:p w:rsidR="00511524" w:rsidRPr="00511524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jc w:val="center"/>
        <w:outlineLvl w:val="0"/>
        <w:rPr>
          <w:rFonts w:ascii="Times New Roman" w:eastAsia="Times New Roman" w:hAnsi="Times New Roman"/>
          <w:b/>
          <w:i/>
          <w:sz w:val="24"/>
          <w:szCs w:val="24"/>
        </w:rPr>
      </w:pPr>
      <w:r w:rsidRPr="00511524">
        <w:rPr>
          <w:rFonts w:ascii="Times New Roman" w:eastAsia="Times New Roman" w:hAnsi="Times New Roman"/>
          <w:b/>
          <w:i/>
          <w:sz w:val="24"/>
          <w:szCs w:val="24"/>
        </w:rPr>
        <w:br w:type="page"/>
      </w:r>
    </w:p>
    <w:p w:rsidR="00511524" w:rsidRPr="00511524" w:rsidRDefault="00511524" w:rsidP="0051152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365F91"/>
          <w:sz w:val="24"/>
          <w:szCs w:val="24"/>
        </w:rPr>
      </w:pPr>
      <w:r w:rsidRPr="00511524">
        <w:rPr>
          <w:rFonts w:ascii="Times New Roman" w:eastAsia="Times New Roman" w:hAnsi="Times New Roman"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:rsidR="00511524" w:rsidRPr="00511524" w:rsidRDefault="00511524" w:rsidP="005115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511524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5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1524" w:rsidRPr="00511524" w:rsidTr="00511524">
        <w:trPr>
          <w:trHeight w:val="670"/>
        </w:trPr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511524" w:rsidRPr="00511524" w:rsidRDefault="00511524" w:rsidP="00511524">
            <w:pPr>
              <w:keepNext/>
              <w:keepLines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2162C3" w:rsidP="00511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11524" w:rsidRPr="00511524" w:rsidTr="00511524">
        <w:tc>
          <w:tcPr>
            <w:tcW w:w="7668" w:type="dxa"/>
            <w:shd w:val="clear" w:color="auto" w:fill="auto"/>
          </w:tcPr>
          <w:p w:rsidR="00511524" w:rsidRPr="00511524" w:rsidRDefault="00511524" w:rsidP="00511524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511524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11524" w:rsidRPr="00511524" w:rsidRDefault="00511524" w:rsidP="00511524">
            <w:pPr>
              <w:keepNext/>
              <w:keepLines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11524" w:rsidRPr="00511524" w:rsidRDefault="00343833" w:rsidP="002162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162C3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51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11524" w:rsidRPr="00511524" w:rsidRDefault="00511524" w:rsidP="00A40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1524">
        <w:rPr>
          <w:rFonts w:ascii="Times New Roman" w:hAnsi="Times New Roman"/>
          <w:b/>
          <w:caps/>
          <w:sz w:val="24"/>
          <w:szCs w:val="24"/>
        </w:rPr>
        <w:lastRenderedPageBreak/>
        <w:t>паспорт ПРОГРАММЫ УЧЕБНОЙ ДИСЦИПЛИН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 xml:space="preserve">«ФИЗИЧЕСКАЯ КУЛЬТУРА» 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B77428" w:rsidRDefault="00511524" w:rsidP="0015112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11524">
        <w:rPr>
          <w:rFonts w:ascii="Times New Roman" w:hAnsi="Times New Roman"/>
          <w:bCs/>
          <w:sz w:val="24"/>
          <w:szCs w:val="24"/>
        </w:rPr>
        <w:t>Программа учебн</w:t>
      </w:r>
      <w:r w:rsidR="00CA78D0">
        <w:rPr>
          <w:rFonts w:ascii="Times New Roman" w:hAnsi="Times New Roman"/>
          <w:bCs/>
          <w:sz w:val="24"/>
          <w:szCs w:val="24"/>
        </w:rPr>
        <w:t>ой дисциплины является</w:t>
      </w:r>
      <w:r w:rsidRPr="00511524">
        <w:rPr>
          <w:rFonts w:ascii="Times New Roman" w:hAnsi="Times New Roman"/>
          <w:bCs/>
          <w:sz w:val="24"/>
          <w:szCs w:val="24"/>
        </w:rPr>
        <w:t xml:space="preserve"> частью</w:t>
      </w:r>
      <w:r w:rsidR="00CA78D0">
        <w:rPr>
          <w:rFonts w:ascii="Times New Roman" w:hAnsi="Times New Roman"/>
          <w:bCs/>
          <w:sz w:val="24"/>
          <w:szCs w:val="24"/>
        </w:rPr>
        <w:t xml:space="preserve"> образовательной </w:t>
      </w:r>
      <w:r w:rsidR="003B7E38">
        <w:rPr>
          <w:rFonts w:ascii="Times New Roman" w:hAnsi="Times New Roman"/>
          <w:bCs/>
          <w:sz w:val="24"/>
          <w:szCs w:val="24"/>
        </w:rPr>
        <w:t>программы</w:t>
      </w:r>
      <w:r w:rsidR="00A12104">
        <w:rPr>
          <w:rFonts w:ascii="Times New Roman" w:hAnsi="Times New Roman"/>
          <w:bCs/>
          <w:sz w:val="24"/>
          <w:szCs w:val="24"/>
        </w:rPr>
        <w:t xml:space="preserve"> техникума </w:t>
      </w:r>
      <w:r w:rsidRPr="00511524">
        <w:rPr>
          <w:rFonts w:ascii="Times New Roman" w:hAnsi="Times New Roman"/>
          <w:bCs/>
          <w:sz w:val="24"/>
          <w:szCs w:val="24"/>
        </w:rPr>
        <w:t xml:space="preserve">в соответствии с ФГОС </w:t>
      </w:r>
      <w:r w:rsidR="00BB0590">
        <w:rPr>
          <w:rFonts w:ascii="Times New Roman" w:hAnsi="Times New Roman"/>
          <w:sz w:val="24"/>
          <w:szCs w:val="24"/>
        </w:rPr>
        <w:t>по специальности</w:t>
      </w:r>
      <w:r w:rsidRPr="00511524">
        <w:rPr>
          <w:rFonts w:ascii="Times New Roman" w:hAnsi="Times New Roman"/>
          <w:sz w:val="24"/>
          <w:szCs w:val="24"/>
        </w:rPr>
        <w:t xml:space="preserve"> СПО </w:t>
      </w:r>
      <w:r w:rsidR="0015112D"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504839" w:rsidRPr="00511524" w:rsidRDefault="00504839" w:rsidP="0051152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11524" w:rsidRPr="00511524" w:rsidRDefault="00511524" w:rsidP="00511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A5735B" w:rsidRPr="00A5735B" w:rsidRDefault="00A5735B" w:rsidP="00A40321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735B">
        <w:rPr>
          <w:rFonts w:ascii="Times New Roman" w:hAnsi="Times New Roman"/>
          <w:sz w:val="24"/>
          <w:szCs w:val="24"/>
        </w:rPr>
        <w:t xml:space="preserve">Учебная дисциплина «Физическая культура» относится к циклу ОГСЭ программы среднего профессионального образования и направлена на формирование </w:t>
      </w:r>
      <w:r w:rsidRPr="00A5735B">
        <w:rPr>
          <w:rFonts w:ascii="Times New Roman" w:hAnsi="Times New Roman"/>
          <w:b/>
          <w:sz w:val="24"/>
          <w:szCs w:val="24"/>
        </w:rPr>
        <w:t>следующих общих компетенций</w:t>
      </w:r>
      <w:r w:rsidRPr="00A5735B">
        <w:rPr>
          <w:rFonts w:ascii="Times New Roman" w:hAnsi="Times New Roman"/>
          <w:sz w:val="24"/>
          <w:szCs w:val="24"/>
        </w:rPr>
        <w:t>: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1. Понимать сущность и социальную значимость своей будущей профессии, проявлять к ней устойчивый интерес.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3. Принимать решения в стандартных и нестандартных ситуациях и нести за них ответственность.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5. Использовать информационно-коммуникационные технологии в профессиональной деятельности.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6. Работать в коллективе и команде, эффективно общаться с коллегами, руководством, потребителями.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7. Брать на себя ответственность за работу членов команды (подчиненных), результат выполнения заданий.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5735B" w:rsidRPr="00A5735B" w:rsidRDefault="00A5735B" w:rsidP="00A5735B">
      <w:pPr>
        <w:pStyle w:val="a7"/>
        <w:widowControl w:val="0"/>
        <w:tabs>
          <w:tab w:val="left" w:pos="142"/>
        </w:tabs>
        <w:ind w:left="0" w:firstLine="567"/>
      </w:pPr>
      <w:r w:rsidRPr="00A5735B">
        <w:t>ОК 9. Ориентироваться в условиях частой смены технологий в профессиональной деятельности.</w:t>
      </w:r>
    </w:p>
    <w:p w:rsidR="00A5735B" w:rsidRDefault="00A5735B" w:rsidP="00A5735B">
      <w:pPr>
        <w:pStyle w:val="a7"/>
        <w:widowControl w:val="0"/>
        <w:tabs>
          <w:tab w:val="left" w:pos="142"/>
        </w:tabs>
        <w:ind w:left="0" w:firstLine="567"/>
        <w:jc w:val="both"/>
      </w:pPr>
      <w:r w:rsidRPr="00A5735B">
        <w:t>ОК 10. Исполнять воинскую обязанность, в том числе с применением получ</w:t>
      </w:r>
      <w:r>
        <w:t>енных профессиональных знаний (</w:t>
      </w:r>
      <w:r w:rsidRPr="00A5735B">
        <w:t>для юношей).</w:t>
      </w:r>
    </w:p>
    <w:p w:rsidR="00A40321" w:rsidRPr="00A5735B" w:rsidRDefault="00A40321" w:rsidP="00A5735B">
      <w:pPr>
        <w:pStyle w:val="a7"/>
        <w:widowControl w:val="0"/>
        <w:tabs>
          <w:tab w:val="left" w:pos="142"/>
        </w:tabs>
        <w:ind w:left="0" w:firstLine="567"/>
        <w:jc w:val="both"/>
      </w:pP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11524" w:rsidRPr="00511524" w:rsidRDefault="00511524" w:rsidP="002D18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уметь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использовать физкультурно-оздоровительную </w:t>
      </w:r>
      <w:r w:rsidRPr="00511524">
        <w:rPr>
          <w:rFonts w:ascii="Times New Roman" w:hAnsi="Times New Roman"/>
          <w:spacing w:val="-2"/>
          <w:sz w:val="24"/>
          <w:szCs w:val="24"/>
        </w:rPr>
        <w:t>деятельность для укрепления здоровья;</w:t>
      </w:r>
    </w:p>
    <w:p w:rsidR="00511524" w:rsidRPr="00511524" w:rsidRDefault="00E60CD9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511524" w:rsidRPr="00511524">
        <w:rPr>
          <w:rFonts w:ascii="Times New Roman" w:hAnsi="Times New Roman"/>
          <w:spacing w:val="-2"/>
          <w:sz w:val="24"/>
          <w:szCs w:val="24"/>
        </w:rPr>
        <w:t xml:space="preserve">достижения </w:t>
      </w:r>
      <w:r w:rsidR="00511524" w:rsidRPr="00511524">
        <w:rPr>
          <w:rFonts w:ascii="Times New Roman" w:hAnsi="Times New Roman"/>
          <w:spacing w:val="-1"/>
          <w:sz w:val="24"/>
          <w:szCs w:val="24"/>
        </w:rPr>
        <w:t xml:space="preserve">жизненных и профессиональных целей. 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E60CD9">
        <w:rPr>
          <w:rFonts w:ascii="Times New Roman" w:hAnsi="Times New Roman"/>
          <w:b/>
          <w:sz w:val="24"/>
          <w:szCs w:val="24"/>
        </w:rPr>
        <w:t>знать</w:t>
      </w:r>
      <w:r w:rsidRPr="00511524">
        <w:rPr>
          <w:rFonts w:ascii="Times New Roman" w:hAnsi="Times New Roman"/>
          <w:sz w:val="24"/>
          <w:szCs w:val="24"/>
        </w:rPr>
        <w:t>:</w:t>
      </w:r>
    </w:p>
    <w:p w:rsidR="00511524" w:rsidRP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511524">
        <w:rPr>
          <w:rFonts w:ascii="Times New Roman" w:hAnsi="Times New Roman"/>
          <w:spacing w:val="-1"/>
          <w:sz w:val="24"/>
          <w:szCs w:val="24"/>
        </w:rPr>
        <w:t xml:space="preserve">- о роли физической культуры в общекультурном, </w:t>
      </w:r>
      <w:r w:rsidRPr="00511524">
        <w:rPr>
          <w:rFonts w:ascii="Times New Roman" w:hAnsi="Times New Roman"/>
          <w:sz w:val="24"/>
          <w:szCs w:val="24"/>
        </w:rPr>
        <w:t xml:space="preserve">профессиональном и социальном развитии </w:t>
      </w:r>
      <w:r w:rsidRPr="00511524">
        <w:rPr>
          <w:rFonts w:ascii="Times New Roman" w:hAnsi="Times New Roman"/>
          <w:spacing w:val="-3"/>
          <w:sz w:val="24"/>
          <w:szCs w:val="24"/>
        </w:rPr>
        <w:t xml:space="preserve">человека; </w:t>
      </w:r>
    </w:p>
    <w:p w:rsidR="00511524" w:rsidRDefault="00511524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511524">
        <w:rPr>
          <w:rFonts w:ascii="Times New Roman" w:hAnsi="Times New Roman"/>
          <w:spacing w:val="-3"/>
          <w:sz w:val="24"/>
          <w:szCs w:val="24"/>
        </w:rPr>
        <w:t xml:space="preserve">- </w:t>
      </w:r>
      <w:r w:rsidRPr="00511524">
        <w:rPr>
          <w:rFonts w:ascii="Times New Roman" w:hAnsi="Times New Roman"/>
          <w:spacing w:val="-1"/>
          <w:sz w:val="24"/>
          <w:szCs w:val="24"/>
        </w:rPr>
        <w:t>основы здорового образа жизни.</w:t>
      </w:r>
    </w:p>
    <w:p w:rsidR="00A40321" w:rsidRPr="00A40321" w:rsidRDefault="00A40321" w:rsidP="00A40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1524" w:rsidRPr="002D180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1804">
        <w:rPr>
          <w:rFonts w:ascii="Times New Roman" w:hAnsi="Times New Roman"/>
          <w:b/>
          <w:sz w:val="24"/>
          <w:szCs w:val="24"/>
        </w:rPr>
        <w:t xml:space="preserve">1.4. </w:t>
      </w:r>
      <w:r w:rsidR="003B7E38">
        <w:rPr>
          <w:rFonts w:ascii="Times New Roman" w:hAnsi="Times New Roman"/>
          <w:b/>
          <w:sz w:val="24"/>
          <w:szCs w:val="24"/>
        </w:rPr>
        <w:t>К</w:t>
      </w:r>
      <w:r w:rsidRPr="002D1804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:rsidR="00511524" w:rsidRP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максималь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336</w:t>
      </w:r>
      <w:r w:rsidRPr="00511524">
        <w:rPr>
          <w:rFonts w:ascii="Times New Roman" w:hAnsi="Times New Roman"/>
          <w:sz w:val="24"/>
          <w:szCs w:val="24"/>
        </w:rPr>
        <w:t xml:space="preserve"> часов в том числе </w:t>
      </w:r>
    </w:p>
    <w:p w:rsidR="00511524" w:rsidRDefault="00511524" w:rsidP="002D1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1524">
        <w:rPr>
          <w:rFonts w:ascii="Times New Roman" w:hAnsi="Times New Roman"/>
          <w:sz w:val="24"/>
          <w:szCs w:val="24"/>
        </w:rPr>
        <w:t>обязательной аудитор</w:t>
      </w:r>
      <w:r w:rsidR="00DB037C">
        <w:rPr>
          <w:rFonts w:ascii="Times New Roman" w:hAnsi="Times New Roman"/>
          <w:sz w:val="24"/>
          <w:szCs w:val="24"/>
        </w:rPr>
        <w:t>н</w:t>
      </w:r>
      <w:r w:rsidR="00C90801">
        <w:rPr>
          <w:rFonts w:ascii="Times New Roman" w:hAnsi="Times New Roman"/>
          <w:sz w:val="24"/>
          <w:szCs w:val="24"/>
        </w:rPr>
        <w:t>ой учебной нагрузки студента 2</w:t>
      </w:r>
      <w:r w:rsidR="004672D5">
        <w:rPr>
          <w:rFonts w:ascii="Times New Roman" w:hAnsi="Times New Roman"/>
          <w:sz w:val="24"/>
          <w:szCs w:val="24"/>
        </w:rPr>
        <w:t xml:space="preserve"> часа</w:t>
      </w:r>
      <w:r w:rsidRPr="00511524">
        <w:rPr>
          <w:rFonts w:ascii="Times New Roman" w:hAnsi="Times New Roman"/>
          <w:sz w:val="24"/>
          <w:szCs w:val="24"/>
        </w:rPr>
        <w:t>;</w:t>
      </w:r>
    </w:p>
    <w:p w:rsidR="00DC5971" w:rsidRPr="00AD4DD0" w:rsidRDefault="00DC5971" w:rsidP="00DC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D4DD0">
        <w:rPr>
          <w:rFonts w:ascii="Times New Roman" w:eastAsia="Times New Roman" w:hAnsi="Times New Roman"/>
          <w:sz w:val="24"/>
          <w:szCs w:val="24"/>
        </w:rPr>
        <w:t>самостоятельной работы студента</w:t>
      </w:r>
      <w:r w:rsidR="00C90801">
        <w:rPr>
          <w:rFonts w:ascii="Times New Roman" w:eastAsia="Times New Roman" w:hAnsi="Times New Roman"/>
          <w:sz w:val="24"/>
          <w:szCs w:val="24"/>
        </w:rPr>
        <w:t xml:space="preserve"> 334</w:t>
      </w:r>
      <w:r w:rsidRPr="00AD4DD0">
        <w:rPr>
          <w:rFonts w:ascii="Times New Roman" w:eastAsia="Times New Roman" w:hAnsi="Times New Roman"/>
          <w:sz w:val="24"/>
          <w:szCs w:val="24"/>
        </w:rPr>
        <w:t>часов.</w:t>
      </w:r>
    </w:p>
    <w:p w:rsidR="00730CB0" w:rsidRDefault="00730CB0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90801" w:rsidRPr="00730CB0" w:rsidRDefault="00C9080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730C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0781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20781" w:rsidRPr="00AC274D" w:rsidRDefault="00B20781" w:rsidP="00B2078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0781" w:rsidTr="00AC274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0781" w:rsidTr="00AC274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336</w:t>
            </w:r>
          </w:p>
        </w:tc>
      </w:tr>
      <w:tr w:rsidR="00B20781" w:rsidTr="00C53662">
        <w:trPr>
          <w:trHeight w:val="349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511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53662" w:rsidTr="00714305">
        <w:trPr>
          <w:trHeight w:val="42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714305" w:rsidP="0071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7703">
              <w:rPr>
                <w:rFonts w:ascii="Times New Roman" w:eastAsia="Times New Roman" w:hAnsi="Times New Roman"/>
                <w:b/>
                <w:sz w:val="24"/>
                <w:szCs w:val="24"/>
              </w:rPr>
              <w:t>Самостоятельной работы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3662" w:rsidRPr="00A47703" w:rsidRDefault="00C9080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334</w:t>
            </w:r>
          </w:p>
        </w:tc>
      </w:tr>
      <w:tr w:rsidR="00DC5971" w:rsidTr="00AC274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5971" w:rsidRDefault="00DC5971" w:rsidP="0051152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0781" w:rsidTr="00AC274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81" w:rsidRDefault="00B20781" w:rsidP="00727B88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Итоговая аттестация</w:t>
            </w:r>
            <w:r w:rsidR="00727B88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зачёта </w:t>
            </w:r>
          </w:p>
        </w:tc>
      </w:tr>
    </w:tbl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0781" w:rsidRDefault="00B20781" w:rsidP="00B2078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622B" w:rsidRDefault="0086622B" w:rsidP="00B20781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4D11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5641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755641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4672D5" w:rsidRPr="00AD4DD0" w:rsidRDefault="00C127A2" w:rsidP="004672D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CC6AE6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86622B" w:rsidRPr="00755641" w:rsidRDefault="0086622B" w:rsidP="0086622B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1134"/>
        <w:gridCol w:w="8647"/>
        <w:gridCol w:w="992"/>
        <w:gridCol w:w="1276"/>
      </w:tblGrid>
      <w:tr w:rsidR="000017F1" w:rsidRPr="00AE1F15" w:rsidTr="00253913">
        <w:trPr>
          <w:trHeight w:val="583"/>
        </w:trPr>
        <w:tc>
          <w:tcPr>
            <w:tcW w:w="3191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0017F1" w:rsidRPr="00AE1F15" w:rsidRDefault="003E2503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8647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0017F1" w:rsidRPr="00AE1F15" w:rsidRDefault="00B97007" w:rsidP="00B97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017F1" w:rsidRPr="00AE1F15" w:rsidTr="00253913">
        <w:trPr>
          <w:trHeight w:val="406"/>
        </w:trPr>
        <w:tc>
          <w:tcPr>
            <w:tcW w:w="3191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0017F1" w:rsidRPr="00AE1F15" w:rsidRDefault="000017F1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017F1" w:rsidRPr="00AE1F15" w:rsidRDefault="00AE1F15" w:rsidP="008278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5</w:t>
            </w:r>
          </w:p>
        </w:tc>
      </w:tr>
      <w:tr w:rsidR="00871839" w:rsidRPr="00AE1F15" w:rsidTr="00253913">
        <w:trPr>
          <w:trHeight w:val="642"/>
        </w:trPr>
        <w:tc>
          <w:tcPr>
            <w:tcW w:w="3191" w:type="dxa"/>
          </w:tcPr>
          <w:p w:rsidR="00871839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</w:p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Научно-методические основы формирования физической культуры личности</w:t>
            </w:r>
            <w:r w:rsidR="0046549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647" w:type="dxa"/>
          </w:tcPr>
          <w:p w:rsidR="00871839" w:rsidRPr="00AE1F15" w:rsidRDefault="00871839" w:rsidP="00CF55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1839" w:rsidRPr="00AE1F15" w:rsidRDefault="00871839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 w:val="restart"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:rsidR="00B10915" w:rsidRPr="00AB5E09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B5E09">
              <w:rPr>
                <w:rFonts w:ascii="Times New Roman" w:hAnsi="Times New Roman"/>
                <w:b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134" w:type="dxa"/>
            <w:vMerge w:val="restart"/>
            <w:vAlign w:val="center"/>
          </w:tcPr>
          <w:p w:rsidR="00B10915" w:rsidRPr="00AE1F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1-2</w:t>
            </w:r>
          </w:p>
        </w:tc>
        <w:tc>
          <w:tcPr>
            <w:tcW w:w="8647" w:type="dxa"/>
            <w:vMerge w:val="restart"/>
          </w:tcPr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B7E3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Установочные занятия.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Физическая культура и спорт как социальные явления, как явления культуры.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 </w:t>
            </w:r>
          </w:p>
          <w:p w:rsidR="00B10915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Социально-биологические основы физической культуры.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</w:t>
            </w:r>
          </w:p>
          <w:p w:rsidR="00B10915" w:rsidRPr="0031258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428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Основы здорового образа и стиля жизни</w:t>
            </w:r>
            <w:r w:rsidRPr="003125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</w:t>
            </w:r>
            <w:r w:rsidRPr="003125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</w:t>
            </w:r>
            <w:r w:rsidRPr="00312588">
              <w:rPr>
                <w:rFonts w:ascii="Times New Roman" w:hAnsi="Times New Roman" w:cs="Times New Roman"/>
                <w:sz w:val="24"/>
                <w:szCs w:val="24"/>
              </w:rPr>
              <w:t>Пропорциитела, коррекциямассытеласредствамифизическоговоспитания.</w:t>
            </w:r>
          </w:p>
        </w:tc>
        <w:tc>
          <w:tcPr>
            <w:tcW w:w="992" w:type="dxa"/>
            <w:vMerge w:val="restart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B10915" w:rsidRPr="00AE1F15" w:rsidTr="00253913">
        <w:trPr>
          <w:trHeight w:val="1745"/>
        </w:trPr>
        <w:tc>
          <w:tcPr>
            <w:tcW w:w="3191" w:type="dxa"/>
            <w:vMerge/>
          </w:tcPr>
          <w:p w:rsidR="00B10915" w:rsidRPr="00AE1F15" w:rsidRDefault="00B10915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:rsidR="00B10915" w:rsidRDefault="00B10915" w:rsidP="00A71C00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647" w:type="dxa"/>
            <w:vMerge/>
          </w:tcPr>
          <w:p w:rsidR="00B10915" w:rsidRPr="008E2D08" w:rsidRDefault="00B10915" w:rsidP="00A71C00">
            <w:pPr>
              <w:pStyle w:val="2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0915" w:rsidRPr="00AE1F15" w:rsidRDefault="00B10915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</w:tr>
      <w:tr w:rsidR="006E0FB6" w:rsidRPr="00AE1F15" w:rsidTr="00253913">
        <w:trPr>
          <w:trHeight w:val="648"/>
        </w:trPr>
        <w:tc>
          <w:tcPr>
            <w:tcW w:w="3191" w:type="dxa"/>
          </w:tcPr>
          <w:p w:rsidR="006E0FB6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Раздел 2.</w:t>
            </w:r>
          </w:p>
          <w:p w:rsidR="006E0FB6" w:rsidRDefault="00465491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E0FB6" w:rsidRPr="00A47BCF" w:rsidRDefault="006E0FB6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22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120CB" w:rsidRPr="0012263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2263B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CB72C3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построений, перес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троений, различных видов ходьбы.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51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CB72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еговых и прыжковых упражнений, комплексов обще развивающих упражнений, в том числе, в парах, с предметами.</w:t>
            </w:r>
          </w:p>
        </w:tc>
        <w:tc>
          <w:tcPr>
            <w:tcW w:w="992" w:type="dxa"/>
            <w:vAlign w:val="center"/>
          </w:tcPr>
          <w:p w:rsidR="000120CB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510"/>
        </w:trPr>
        <w:tc>
          <w:tcPr>
            <w:tcW w:w="3191" w:type="dxa"/>
          </w:tcPr>
          <w:p w:rsidR="00253913" w:rsidRDefault="00253913" w:rsidP="00A71C00">
            <w:pPr>
              <w:pStyle w:val="TableParagraph"/>
              <w:ind w:right="11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</w:t>
            </w:r>
          </w:p>
          <w:p w:rsidR="000120CB" w:rsidRPr="007450DF" w:rsidRDefault="000120CB" w:rsidP="00A71C00">
            <w:pPr>
              <w:pStyle w:val="TableParagraph"/>
              <w:ind w:right="114"/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ru-RU"/>
              </w:rPr>
            </w:pPr>
            <w:r w:rsidRPr="00D457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Спортивные игры</w:t>
            </w:r>
          </w:p>
        </w:tc>
        <w:tc>
          <w:tcPr>
            <w:tcW w:w="10773" w:type="dxa"/>
            <w:gridSpan w:val="3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01"/>
        </w:trPr>
        <w:tc>
          <w:tcPr>
            <w:tcW w:w="3191" w:type="dxa"/>
            <w:vMerge w:val="restart"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B7B64">
              <w:rPr>
                <w:rFonts w:ascii="Times New Roman" w:hAnsi="Times New Roman"/>
                <w:sz w:val="24"/>
                <w:szCs w:val="24"/>
                <w:lang w:val="ru-RU"/>
              </w:rPr>
              <w:t>Стойки в волейболе.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191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450DF">
              <w:rPr>
                <w:rFonts w:ascii="Times New Roman" w:hAnsi="Times New Roman"/>
                <w:sz w:val="24"/>
                <w:szCs w:val="24"/>
                <w:lang w:val="ru-RU"/>
              </w:rPr>
              <w:t>Пер</w:t>
            </w:r>
            <w:r w:rsidRPr="00AE1F15">
              <w:rPr>
                <w:rFonts w:ascii="Times New Roman" w:hAnsi="Times New Roman"/>
                <w:sz w:val="24"/>
                <w:szCs w:val="24"/>
              </w:rPr>
              <w:t>емещенияпоплощадке.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23"/>
        </w:trPr>
        <w:tc>
          <w:tcPr>
            <w:tcW w:w="3191" w:type="dxa"/>
            <w:vMerge/>
          </w:tcPr>
          <w:p w:rsidR="000120CB" w:rsidRDefault="000120CB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7AE5">
              <w:rPr>
                <w:rFonts w:ascii="Times New Roman" w:hAnsi="Times New Roman"/>
                <w:sz w:val="24"/>
                <w:szCs w:val="24"/>
                <w:lang w:val="ru-RU"/>
              </w:rPr>
              <w:t>Подача мяча: нижняя прямая, нижняя боковая, верхняя прямая, верхняя боковая.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93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Приеммяча. Передачимяча.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Нападающие удары. Блокирование нападающего удара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Страховка у сетки. Расстановка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Тактика игры в защите и нападении.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528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pStyle w:val="2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Индивидуальные действия игроков с мячом, без мяча. Взаимодействие игроков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20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Учебная игра.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253913">
        <w:trPr>
          <w:trHeight w:val="351"/>
        </w:trPr>
        <w:tc>
          <w:tcPr>
            <w:tcW w:w="3191" w:type="dxa"/>
            <w:vMerge/>
          </w:tcPr>
          <w:p w:rsidR="000120CB" w:rsidRPr="00AE1F15" w:rsidRDefault="000120CB" w:rsidP="00A71C0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AD4DD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еферативное сообщение «</w:t>
            </w:r>
            <w:r w:rsidRPr="00AD4D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Обучение и совершенствование индивидуальных действий»</w:t>
            </w:r>
          </w:p>
        </w:tc>
        <w:tc>
          <w:tcPr>
            <w:tcW w:w="992" w:type="dxa"/>
            <w:vAlign w:val="center"/>
          </w:tcPr>
          <w:p w:rsidR="000120CB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360"/>
        </w:trPr>
        <w:tc>
          <w:tcPr>
            <w:tcW w:w="3191" w:type="dxa"/>
            <w:vMerge w:val="restart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F15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Баскетбол.</w:t>
            </w: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tabs>
                <w:tab w:val="left" w:pos="-19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Перемещение по площадке.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120CB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120CB" w:rsidRPr="00AE1F15" w:rsidTr="00A71C00">
        <w:trPr>
          <w:trHeight w:val="26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Ведениемяча.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57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Ловля мяча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ередача мяча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6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Броски мяча по кольцу с места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движении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прыжком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4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Тактика игры в нападении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защите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419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AE1F15" w:rsidRDefault="000120CB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действия игрока без мяча и с мячом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0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546A33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6A33">
              <w:rPr>
                <w:rFonts w:ascii="Times New Roman" w:hAnsi="Times New Roman"/>
                <w:sz w:val="24"/>
                <w:szCs w:val="24"/>
                <w:lang w:val="ru-RU"/>
              </w:rPr>
              <w:t>Групповые и командные действия игроков.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120CB" w:rsidRPr="00AE1F15" w:rsidTr="00A71C00">
        <w:trPr>
          <w:trHeight w:val="273"/>
        </w:trPr>
        <w:tc>
          <w:tcPr>
            <w:tcW w:w="3191" w:type="dxa"/>
            <w:vMerge/>
          </w:tcPr>
          <w:p w:rsidR="000120CB" w:rsidRDefault="000120CB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120CB" w:rsidRPr="000349C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Учебная </w:t>
            </w:r>
            <w:r w:rsidRPr="000349C7">
              <w:rPr>
                <w:rFonts w:ascii="Times New Roman" w:hAnsi="Times New Roman"/>
                <w:sz w:val="24"/>
                <w:szCs w:val="24"/>
                <w:lang w:val="ru-RU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120CB" w:rsidRPr="00AE1F15" w:rsidRDefault="000120CB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BB7357" w:rsidRPr="00AE1F15" w:rsidTr="00253913">
        <w:trPr>
          <w:trHeight w:val="419"/>
        </w:trPr>
        <w:tc>
          <w:tcPr>
            <w:tcW w:w="3191" w:type="dxa"/>
          </w:tcPr>
          <w:p w:rsidR="00BB7357" w:rsidRDefault="00BB7357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BB7357" w:rsidRPr="00BB7357" w:rsidRDefault="000120CB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="00BB7357" w:rsidRPr="00BB735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еферативное сообщение «</w:t>
            </w:r>
            <w:r w:rsidR="00BB7357" w:rsidRPr="00BB73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Обучение и совершенствование индивидуальных действий»  </w:t>
            </w:r>
          </w:p>
        </w:tc>
        <w:tc>
          <w:tcPr>
            <w:tcW w:w="992" w:type="dxa"/>
            <w:vAlign w:val="center"/>
          </w:tcPr>
          <w:p w:rsidR="00BB7357" w:rsidRDefault="0087532C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B7357" w:rsidRPr="00AE1F15" w:rsidRDefault="00BB7357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 w:val="restart"/>
          </w:tcPr>
          <w:p w:rsidR="00023B33" w:rsidRPr="00AE1F15" w:rsidRDefault="00253913" w:rsidP="00A71C00">
            <w:pPr>
              <w:pStyle w:val="21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  <w:r w:rsidR="00023B33" w:rsidRPr="00AE1F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:rsidR="00023B33" w:rsidRPr="00AE1F15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1F15">
              <w:rPr>
                <w:rFonts w:ascii="Times New Roman" w:hAnsi="Times New Roman"/>
                <w:b/>
                <w:sz w:val="24"/>
                <w:szCs w:val="24"/>
              </w:rPr>
              <w:t>Легкаяатлетика</w:t>
            </w: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Высокий, средний, низкий старты.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023B33" w:rsidRPr="00AE1F15" w:rsidRDefault="0025391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/>
                <w:sz w:val="24"/>
                <w:szCs w:val="24"/>
              </w:rPr>
              <w:t>на короткие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92" w:type="dxa"/>
            <w:vAlign w:val="center"/>
          </w:tcPr>
          <w:p w:rsidR="00023B33" w:rsidRPr="00AE1F15" w:rsidRDefault="0089485D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Эстафетный бег 4х100м.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Эстафетный бег4х400м.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253913">
        <w:trPr>
          <w:trHeight w:val="20"/>
        </w:trPr>
        <w:tc>
          <w:tcPr>
            <w:tcW w:w="3191" w:type="dxa"/>
            <w:vMerge/>
          </w:tcPr>
          <w:p w:rsidR="00023B33" w:rsidRDefault="00023B33" w:rsidP="00A71C00">
            <w:pPr>
              <w:pStyle w:val="TableParagraph"/>
              <w:ind w:right="11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F15">
              <w:rPr>
                <w:rFonts w:ascii="Times New Roman" w:hAnsi="Times New Roman"/>
                <w:sz w:val="24"/>
                <w:szCs w:val="24"/>
              </w:rPr>
              <w:t>Спортивная ходьба.</w:t>
            </w:r>
          </w:p>
        </w:tc>
        <w:tc>
          <w:tcPr>
            <w:tcW w:w="992" w:type="dxa"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023B33" w:rsidRPr="00AE1F15" w:rsidTr="00A71C00">
        <w:trPr>
          <w:trHeight w:val="251"/>
        </w:trPr>
        <w:tc>
          <w:tcPr>
            <w:tcW w:w="3191" w:type="dxa"/>
            <w:vMerge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023B33" w:rsidRDefault="00023B33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4DD0">
              <w:rPr>
                <w:rFonts w:ascii="Times New Roman" w:eastAsia="Times New Roman" w:hAnsi="Times New Roman"/>
                <w:bCs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992" w:type="dxa"/>
            <w:vAlign w:val="center"/>
          </w:tcPr>
          <w:p w:rsidR="00023B33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023B33" w:rsidRPr="00AE1F15" w:rsidRDefault="00023B33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55"/>
        </w:trPr>
        <w:tc>
          <w:tcPr>
            <w:tcW w:w="3191" w:type="dxa"/>
            <w:vMerge w:val="restart"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8D0407">
              <w:rPr>
                <w:rFonts w:ascii="Times New Roman" w:hAnsi="Times New Roman"/>
                <w:b/>
                <w:sz w:val="24"/>
                <w:szCs w:val="24"/>
              </w:rPr>
              <w:t>. Профессионально- прикладная физическая подготовка (ППФП)</w:t>
            </w:r>
          </w:p>
        </w:tc>
        <w:tc>
          <w:tcPr>
            <w:tcW w:w="9781" w:type="dxa"/>
            <w:gridSpan w:val="2"/>
            <w:vAlign w:val="center"/>
          </w:tcPr>
          <w:p w:rsidR="00A71C00" w:rsidRPr="0032107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1074"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на развитие мышц спины через гимнастические упражнения.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0702C2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  <w:p w:rsidR="00A71C00" w:rsidRPr="00AE1F15" w:rsidRDefault="00A71C00" w:rsidP="000702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</w:tr>
      <w:tr w:rsidR="00A71C00" w:rsidRPr="00AE1F15" w:rsidTr="00A71C00">
        <w:trPr>
          <w:trHeight w:val="27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Круговаятренировка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6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013B81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Упражнения на развитие мышц ног </w:t>
            </w:r>
            <w:proofErr w:type="gramStart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 w:rsidRPr="00013B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 прыжков через скакалку.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71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Игра в настольныйтеннис</w:t>
            </w:r>
          </w:p>
        </w:tc>
        <w:tc>
          <w:tcPr>
            <w:tcW w:w="992" w:type="dxa"/>
            <w:vAlign w:val="center"/>
          </w:tcPr>
          <w:p w:rsidR="00A71C00" w:rsidRPr="00AE1F15" w:rsidRDefault="000702C2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857D42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7D42">
              <w:rPr>
                <w:rFonts w:ascii="Times New Roman" w:hAnsi="Times New Roman"/>
                <w:sz w:val="24"/>
                <w:szCs w:val="24"/>
                <w:lang w:val="ru-RU"/>
              </w:rPr>
              <w:t>Развитие координации движений, через игру волейбол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3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CDD">
              <w:rPr>
                <w:rFonts w:ascii="Times New Roman" w:hAnsi="Times New Roman"/>
                <w:sz w:val="24"/>
                <w:szCs w:val="24"/>
              </w:rPr>
              <w:t>Силовыеупражненияобщеговоздействия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Упражнения для развития ловкости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27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DC03C4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7796">
              <w:rPr>
                <w:rFonts w:ascii="Times New Roman" w:hAnsi="Times New Roman"/>
                <w:sz w:val="24"/>
                <w:szCs w:val="24"/>
              </w:rPr>
              <w:t>Упражнениянасовершенствованиебыстроты</w:t>
            </w:r>
          </w:p>
        </w:tc>
        <w:tc>
          <w:tcPr>
            <w:tcW w:w="992" w:type="dxa"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235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3307">
              <w:rPr>
                <w:rFonts w:ascii="Times New Roman" w:hAnsi="Times New Roman"/>
                <w:sz w:val="24"/>
                <w:szCs w:val="24"/>
                <w:lang w:val="ru-RU"/>
              </w:rPr>
              <w:t>ОРУ специальные (комплексы повышенной трудности)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однят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ие туловища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лежа 5</w:t>
            </w:r>
            <w:r w:rsidRPr="000B6438">
              <w:rPr>
                <w:rFonts w:ascii="Times New Roman" w:hAnsi="Times New Roman"/>
                <w:sz w:val="24"/>
                <w:szCs w:val="24"/>
                <w:lang w:val="ru-RU"/>
              </w:rPr>
              <w:t>х10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Default="00A71C00" w:rsidP="00A71C0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7E8"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67E8">
              <w:rPr>
                <w:rFonts w:ascii="Times New Roman" w:hAnsi="Times New Roman"/>
                <w:sz w:val="24"/>
                <w:szCs w:val="24"/>
              </w:rPr>
              <w:t>Подъем переворот, вис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Развитие  прямой и косой мышцы живота, трицепс, бицепс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253913">
        <w:trPr>
          <w:trHeight w:val="289"/>
        </w:trPr>
        <w:tc>
          <w:tcPr>
            <w:tcW w:w="3191" w:type="dxa"/>
            <w:vMerge/>
          </w:tcPr>
          <w:p w:rsidR="00A71C00" w:rsidRDefault="00A71C00" w:rsidP="00A71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:rsidR="00A71C00" w:rsidRPr="00A71C00" w:rsidRDefault="00A71C00" w:rsidP="00A71C00">
            <w:pPr>
              <w:pStyle w:val="21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71C00">
              <w:rPr>
                <w:rFonts w:ascii="Times New Roman" w:hAnsi="Times New Roman"/>
                <w:sz w:val="24"/>
                <w:szCs w:val="24"/>
                <w:lang w:val="ru-RU"/>
              </w:rPr>
              <w:t>пециальные упражнения для работы мышц спины</w:t>
            </w:r>
          </w:p>
        </w:tc>
        <w:tc>
          <w:tcPr>
            <w:tcW w:w="992" w:type="dxa"/>
            <w:vAlign w:val="center"/>
          </w:tcPr>
          <w:p w:rsidR="00A71C00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A71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A71C00" w:rsidRPr="00AE1F15" w:rsidTr="00A71C00">
        <w:trPr>
          <w:trHeight w:val="331"/>
        </w:trPr>
        <w:tc>
          <w:tcPr>
            <w:tcW w:w="12972" w:type="dxa"/>
            <w:gridSpan w:val="3"/>
          </w:tcPr>
          <w:p w:rsidR="00A71C00" w:rsidRPr="00555D90" w:rsidRDefault="00A71C00" w:rsidP="00555D90">
            <w:pPr>
              <w:pStyle w:val="21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55D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A71C00" w:rsidRDefault="000702C2" w:rsidP="002539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334</w:t>
            </w:r>
          </w:p>
        </w:tc>
        <w:tc>
          <w:tcPr>
            <w:tcW w:w="1276" w:type="dxa"/>
            <w:vMerge/>
            <w:vAlign w:val="center"/>
          </w:tcPr>
          <w:p w:rsidR="00A71C00" w:rsidRPr="00AE1F15" w:rsidRDefault="00A71C00" w:rsidP="003609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86622B" w:rsidRDefault="0086622B" w:rsidP="0086622B">
      <w:pPr>
        <w:spacing w:after="0"/>
        <w:jc w:val="both"/>
        <w:rPr>
          <w:rFonts w:ascii="Times New Roman" w:hAnsi="Times New Roman"/>
          <w:sz w:val="24"/>
          <w:szCs w:val="24"/>
        </w:rPr>
        <w:sectPr w:rsidR="0086622B" w:rsidSect="0086622B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42DF3" w:rsidRDefault="00642DF3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622B" w:rsidRPr="00A50B4E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условия реализации РАБОЧЕЙ ПРОГРАММЫ</w:t>
      </w:r>
    </w:p>
    <w:p w:rsidR="00AC274D" w:rsidRPr="00AC274D" w:rsidRDefault="00AC274D" w:rsidP="0064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090F4C" w:rsidRPr="004D4B2A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учебной дисциплины требует наличия  универсального спортивного зала, зала аэробики или тренажёрного зала, открытого стадиона широкого профиля с элементами полосы препятствий; оборудованных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раздевалок</w:t>
      </w: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90F4C" w:rsidRPr="00AC274D" w:rsidRDefault="00090F4C" w:rsidP="004D4B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Спортивное оборудование:</w:t>
      </w:r>
    </w:p>
    <w:p w:rsidR="00090F4C" w:rsidRPr="007B5A26" w:rsidRDefault="00090F4C" w:rsidP="004D4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баскетбольные, футбольные, волейбольные мячи; щиты,  ворота, корзины, сетки, стойки, антенны; шарики для игры в настольный теннис, ракетки для игры в настольный теннис;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дартс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; гимнастическая перекладина, гимнастические скамейки, секундомеры, мячи для тенниса; </w:t>
      </w:r>
      <w:proofErr w:type="gramEnd"/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оборудование для силовых упражнений (например: гантели, гири, утяжелители, штанги с комплектом различных отягощений);</w:t>
      </w:r>
    </w:p>
    <w:p w:rsidR="00090F4C" w:rsidRPr="007B5A26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для занятий аэробикой (например: </w:t>
      </w:r>
      <w:proofErr w:type="gram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степ-платформы</w:t>
      </w:r>
      <w:proofErr w:type="gram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, скакалки, гимнастические коврики, </w:t>
      </w:r>
      <w:proofErr w:type="spellStart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фитболы</w:t>
      </w:r>
      <w:proofErr w:type="spellEnd"/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090F4C" w:rsidRDefault="00090F4C" w:rsidP="00090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A26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оборудование, необходимое для реализации части по  профессионально-прикладной физической подготовке. </w:t>
      </w:r>
    </w:p>
    <w:p w:rsidR="00AC274D" w:rsidRPr="00AC274D" w:rsidRDefault="00090F4C" w:rsidP="00AC274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</w:t>
      </w:r>
      <w:r w:rsidR="00AC274D" w:rsidRPr="00AC274D">
        <w:rPr>
          <w:rFonts w:ascii="Times New Roman" w:eastAsia="Times New Roman" w:hAnsi="Times New Roman"/>
          <w:b/>
          <w:sz w:val="24"/>
          <w:szCs w:val="24"/>
          <w:lang w:eastAsia="ru-RU"/>
        </w:rPr>
        <w:t>. Информационное обеспечение обучения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Основные источники: </w:t>
      </w:r>
    </w:p>
    <w:p w:rsidR="00AC274D" w:rsidRPr="00AC274D" w:rsidRDefault="00AC274D" w:rsidP="00AC274D">
      <w:pPr>
        <w:numPr>
          <w:ilvl w:val="0"/>
          <w:numId w:val="4"/>
        </w:num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74D">
        <w:rPr>
          <w:rFonts w:ascii="Times New Roman" w:hAnsi="Times New Roman"/>
          <w:sz w:val="24"/>
          <w:szCs w:val="24"/>
        </w:rPr>
        <w:t>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, А.А. Физическая культура:  учебник для учреждений нач. и сред. Проф. Образования [Текст].  /  </w:t>
      </w:r>
      <w:proofErr w:type="spellStart"/>
      <w:r w:rsidRPr="00AC274D">
        <w:rPr>
          <w:rFonts w:ascii="Times New Roman" w:hAnsi="Times New Roman"/>
          <w:sz w:val="24"/>
          <w:szCs w:val="24"/>
        </w:rPr>
        <w:t>А.А.Бишаева</w:t>
      </w:r>
      <w:proofErr w:type="spellEnd"/>
      <w:r w:rsidRPr="00AC274D">
        <w:rPr>
          <w:rFonts w:ascii="Times New Roman" w:hAnsi="Times New Roman"/>
          <w:sz w:val="24"/>
          <w:szCs w:val="24"/>
        </w:rPr>
        <w:t xml:space="preserve">. – 5-е изд., стер,- М.: Издательский центр «Академия», 2012.-304с.  </w:t>
      </w:r>
    </w:p>
    <w:p w:rsidR="00AC274D" w:rsidRPr="00AC274D" w:rsidRDefault="00AC274D" w:rsidP="00AC274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А.А. Физическая  культура. [Текст] – М.: ОИЦ «Академия», 2012. </w:t>
      </w:r>
    </w:p>
    <w:p w:rsidR="00AC274D" w:rsidRPr="00AC274D" w:rsidRDefault="00AC274D" w:rsidP="00AC274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 Физическая культура  студента и жизнь: учебник для вузов [Текст] / В.И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Ильинич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Гардарики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2013</w:t>
      </w:r>
      <w:r w:rsidRPr="00AC274D">
        <w:rPr>
          <w:rFonts w:ascii="Times New Roman" w:hAnsi="Times New Roman"/>
          <w:sz w:val="24"/>
          <w:szCs w:val="24"/>
          <w:lang w:eastAsia="ru-RU"/>
        </w:rPr>
        <w:t>. – 366 с.</w:t>
      </w:r>
    </w:p>
    <w:p w:rsidR="00AC274D" w:rsidRPr="00AC274D" w:rsidRDefault="00AC274D" w:rsidP="00AC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Боровских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В.И., Мосиенко М.Г. Физическая культура и самообразование учащихся средних учебных заведений [Текст]:  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- 66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Л. Тренируем мышцы </w:t>
      </w:r>
      <w:proofErr w:type="gramStart"/>
      <w:r w:rsidRPr="00AC274D">
        <w:rPr>
          <w:rFonts w:ascii="Times New Roman" w:hAnsi="Times New Roman"/>
          <w:sz w:val="24"/>
          <w:szCs w:val="24"/>
          <w:lang w:eastAsia="ru-RU"/>
        </w:rPr>
        <w:t>живота</w:t>
      </w:r>
      <w:proofErr w:type="gram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и спины за 10 минут в день [Текст] / Люси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Бурбо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. – Ростов н/дону: «Феникс», 2014</w:t>
      </w:r>
      <w:r w:rsidRPr="00AC274D">
        <w:rPr>
          <w:rFonts w:ascii="Times New Roman" w:hAnsi="Times New Roman"/>
          <w:sz w:val="24"/>
          <w:szCs w:val="24"/>
          <w:lang w:eastAsia="ru-RU"/>
        </w:rPr>
        <w:t xml:space="preserve">. – 160 с.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И. Легкая атлетика [Текст]:  учебное пособие / А.И. 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Жилкин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, В.С. Кузьмин, Е.В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Сидорчук</w:t>
      </w:r>
      <w:proofErr w:type="spellEnd"/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. - М.: Академия, 2012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420с.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Кремнев И. Атлетическая гимнастика [Текст]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 xml:space="preserve"> / Кремнев И. – М.: Феникс, 2013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 – 286 стр.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Купер К. Аэробика для хорошего самочувствия [Текст] / Кеннет Купер: Пер. с англ. – М.: Физку</w:t>
      </w:r>
      <w:r w:rsidR="005B30A3">
        <w:rPr>
          <w:rFonts w:ascii="Times New Roman" w:eastAsia="Times New Roman" w:hAnsi="Times New Roman"/>
          <w:sz w:val="24"/>
          <w:szCs w:val="24"/>
          <w:lang w:eastAsia="ru-RU"/>
        </w:rPr>
        <w:t>льтура спорт, 2014</w:t>
      </w:r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. – 192 с.: ил.  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Б. Х. Методика комплексной оценки физического развития и физической подготовленности [Текст] / Б. Х.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Ланда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 – Москва: Издат</w:t>
      </w:r>
      <w:r w:rsidR="005B30A3">
        <w:rPr>
          <w:rFonts w:ascii="Times New Roman" w:hAnsi="Times New Roman"/>
          <w:sz w:val="24"/>
          <w:szCs w:val="24"/>
          <w:lang w:eastAsia="ru-RU"/>
        </w:rPr>
        <w:t>ельство Советский спорт. -  2014</w:t>
      </w:r>
      <w:r w:rsidRPr="00AC274D">
        <w:rPr>
          <w:rFonts w:ascii="Times New Roman" w:hAnsi="Times New Roman"/>
          <w:sz w:val="24"/>
          <w:szCs w:val="24"/>
          <w:lang w:eastAsia="ru-RU"/>
        </w:rPr>
        <w:t>. – 192с.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Лотоненко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А. </w:t>
      </w:r>
      <w:hyperlink r:id="rId7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Физическая культура и здоровье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 [Текст]: монография / </w:t>
      </w:r>
      <w:hyperlink r:id="rId8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А.В.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Лотоненко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Г.Р.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С.Р. </w:t>
        </w:r>
        <w:proofErr w:type="spellStart"/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Гостева</w:t>
        </w:r>
        <w:proofErr w:type="spellEnd"/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AC274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О.А. Григорьев</w:t>
        </w:r>
      </w:hyperlink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.- М.: «</w:t>
      </w:r>
      <w:proofErr w:type="spellStart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Еврошкола</w:t>
      </w:r>
      <w:proofErr w:type="spellEnd"/>
      <w:r w:rsidRPr="00AC274D">
        <w:rPr>
          <w:rFonts w:ascii="Times New Roman" w:eastAsia="Times New Roman" w:hAnsi="Times New Roman"/>
          <w:sz w:val="24"/>
          <w:szCs w:val="24"/>
          <w:lang w:eastAsia="ru-RU"/>
        </w:rPr>
        <w:t>», 2008.- 450с.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Рубцова И.В.,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Кубышкина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Алаторцева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AC274D">
        <w:rPr>
          <w:rFonts w:ascii="Times New Roman" w:hAnsi="Times New Roman"/>
          <w:sz w:val="24"/>
          <w:szCs w:val="24"/>
          <w:lang w:eastAsia="ru-RU"/>
        </w:rPr>
        <w:t>Готовцева</w:t>
      </w:r>
      <w:proofErr w:type="spellEnd"/>
      <w:r w:rsidRPr="00AC274D">
        <w:rPr>
          <w:rFonts w:ascii="Times New Roman" w:hAnsi="Times New Roman"/>
          <w:sz w:val="24"/>
          <w:szCs w:val="24"/>
          <w:lang w:eastAsia="ru-RU"/>
        </w:rPr>
        <w:t xml:space="preserve"> Я.В. Оптимальная двигательная активность: Учебно-методическое п</w:t>
      </w:r>
      <w:r w:rsidR="005B30A3">
        <w:rPr>
          <w:rFonts w:ascii="Times New Roman" w:hAnsi="Times New Roman"/>
          <w:sz w:val="24"/>
          <w:szCs w:val="24"/>
          <w:lang w:eastAsia="ru-RU"/>
        </w:rPr>
        <w:t>особие. - Воронеж: ИПЦ ВГУ,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- 23 с.</w:t>
      </w:r>
    </w:p>
    <w:p w:rsidR="00AC274D" w:rsidRPr="00AC274D" w:rsidRDefault="00AC274D" w:rsidP="00AC274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274D">
        <w:rPr>
          <w:rFonts w:ascii="Times New Roman" w:hAnsi="Times New Roman"/>
          <w:sz w:val="24"/>
          <w:szCs w:val="24"/>
          <w:lang w:eastAsia="ru-RU"/>
        </w:rPr>
        <w:t xml:space="preserve">Физическая культура в режиме дня студента: Методические рекомендации. </w:t>
      </w:r>
      <w:r w:rsidR="005B30A3">
        <w:rPr>
          <w:rFonts w:ascii="Times New Roman" w:hAnsi="Times New Roman"/>
          <w:sz w:val="24"/>
          <w:szCs w:val="24"/>
          <w:lang w:eastAsia="ru-RU"/>
        </w:rPr>
        <w:t xml:space="preserve">- Мичуринск: Изд-во </w:t>
      </w:r>
      <w:proofErr w:type="spellStart"/>
      <w:r w:rsidR="005B30A3">
        <w:rPr>
          <w:rFonts w:ascii="Times New Roman" w:hAnsi="Times New Roman"/>
          <w:sz w:val="24"/>
          <w:szCs w:val="24"/>
          <w:lang w:eastAsia="ru-RU"/>
        </w:rPr>
        <w:t>МичГАУ</w:t>
      </w:r>
      <w:proofErr w:type="spellEnd"/>
      <w:r w:rsidR="005B30A3">
        <w:rPr>
          <w:rFonts w:ascii="Times New Roman" w:hAnsi="Times New Roman"/>
          <w:sz w:val="24"/>
          <w:szCs w:val="24"/>
          <w:lang w:eastAsia="ru-RU"/>
        </w:rPr>
        <w:t>, 2012</w:t>
      </w:r>
      <w:r w:rsidRPr="00AC274D">
        <w:rPr>
          <w:rFonts w:ascii="Times New Roman" w:hAnsi="Times New Roman"/>
          <w:sz w:val="24"/>
          <w:szCs w:val="24"/>
          <w:lang w:eastAsia="ru-RU"/>
        </w:rPr>
        <w:t>. - 15 с.</w:t>
      </w:r>
    </w:p>
    <w:p w:rsidR="00AC274D" w:rsidRPr="00AC274D" w:rsidRDefault="00AC274D" w:rsidP="00AC274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27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Интернет ресурсы:</w:t>
      </w:r>
    </w:p>
    <w:p w:rsidR="00AC274D" w:rsidRPr="00AC274D" w:rsidRDefault="00AC274D" w:rsidP="00AC274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AC27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12" w:history="1">
        <w:r w:rsidRPr="00AC274D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http://sport.minstm.gov.ru</w:t>
        </w:r>
      </w:hyperlink>
    </w:p>
    <w:p w:rsidR="00642DF3" w:rsidRPr="004D4B2A" w:rsidRDefault="00AC274D" w:rsidP="00642DF3">
      <w:pPr>
        <w:numPr>
          <w:ilvl w:val="0"/>
          <w:numId w:val="6"/>
        </w:numPr>
        <w:spacing w:after="0" w:line="240" w:lineRule="auto"/>
        <w:ind w:left="720" w:hanging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4D4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Сайт Департамента физической культуры и спорта города Москвы </w:t>
      </w:r>
      <w:hyperlink r:id="rId13" w:history="1">
        <w:r w:rsidR="00642DF3" w:rsidRPr="004D4B2A">
          <w:rPr>
            <w:rStyle w:val="af0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http://www.mossport.ru</w:t>
        </w:r>
      </w:hyperlink>
    </w:p>
    <w:p w:rsidR="00642DF3" w:rsidRPr="00AC274D" w:rsidRDefault="00642DF3" w:rsidP="00642DF3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Theme="majorEastAsia" w:hAnsi="Times New Roman"/>
          <w:bCs/>
          <w:sz w:val="24"/>
          <w:szCs w:val="24"/>
        </w:rPr>
      </w:pPr>
      <w:r w:rsidRPr="00A50B4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 Контроль и оценка результатов освоения УЧЕБНОЙ Дисциплины</w:t>
      </w:r>
    </w:p>
    <w:p w:rsidR="0086622B" w:rsidRDefault="0086622B" w:rsidP="008662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42DF3" w:rsidRPr="00AC274D" w:rsidTr="00642DF3">
        <w:trPr>
          <w:trHeight w:val="7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F3" w:rsidRPr="00AC274D" w:rsidRDefault="00642DF3" w:rsidP="00642D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42DF3" w:rsidRPr="00AC274D" w:rsidTr="00642DF3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использовать физкультурно-оздоровительную </w:t>
            </w: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>деятельность для укрепления здоровья;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 достижения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жизненных и профессиональных целей. </w:t>
            </w:r>
          </w:p>
          <w:p w:rsidR="00642DF3" w:rsidRPr="00AC274D" w:rsidRDefault="00642DF3" w:rsidP="00642DF3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C274D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о роли физической культуры в общекультурном, </w:t>
            </w:r>
            <w:r w:rsidRPr="00AC274D">
              <w:rPr>
                <w:rFonts w:ascii="Times New Roman" w:hAnsi="Times New Roman"/>
                <w:sz w:val="24"/>
                <w:szCs w:val="24"/>
              </w:rPr>
              <w:t xml:space="preserve">профессиональном и социальном развитии </w:t>
            </w: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человека; </w:t>
            </w:r>
          </w:p>
          <w:p w:rsidR="00642DF3" w:rsidRPr="00AC274D" w:rsidRDefault="00642DF3" w:rsidP="00642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C274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AC274D">
              <w:rPr>
                <w:rFonts w:ascii="Times New Roman" w:hAnsi="Times New Roman"/>
                <w:spacing w:val="-1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F3" w:rsidRPr="00AC274D" w:rsidRDefault="00CE2527" w:rsidP="00642D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</w:tc>
      </w:tr>
    </w:tbl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642DF3" w:rsidRDefault="00642DF3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</w:p>
    <w:p w:rsidR="00AC274D" w:rsidRPr="00AC274D" w:rsidRDefault="00AC274D" w:rsidP="00AC274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outlineLvl w:val="0"/>
        <w:rPr>
          <w:rFonts w:ascii="Times New Roman" w:eastAsiaTheme="majorEastAsia" w:hAnsi="Times New Roman"/>
          <w:color w:val="365F91" w:themeColor="accent1" w:themeShade="BF"/>
          <w:sz w:val="24"/>
          <w:szCs w:val="24"/>
        </w:rPr>
      </w:pPr>
    </w:p>
    <w:p w:rsidR="00AC274D" w:rsidRDefault="00AC274D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42DF3" w:rsidRPr="00A50B4E" w:rsidRDefault="00642DF3" w:rsidP="00642D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42DF3" w:rsidRPr="00A50B4E" w:rsidRDefault="00642DF3" w:rsidP="00642DF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11428B" w:rsidRPr="00AC274D" w:rsidRDefault="0011428B" w:rsidP="00AC274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11428B" w:rsidRPr="00AC274D" w:rsidSect="00AC274D">
      <w:pgSz w:w="11905" w:h="16837"/>
      <w:pgMar w:top="426" w:right="1134" w:bottom="1134" w:left="1134" w:header="709" w:footer="709" w:gutter="0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E10643"/>
    <w:multiLevelType w:val="hybridMultilevel"/>
    <w:tmpl w:val="E18A2ADC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6E14D7"/>
    <w:multiLevelType w:val="hybridMultilevel"/>
    <w:tmpl w:val="F87AFF2C"/>
    <w:lvl w:ilvl="0" w:tplc="E174CD5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BF2A86"/>
    <w:multiLevelType w:val="hybridMultilevel"/>
    <w:tmpl w:val="43240D4A"/>
    <w:lvl w:ilvl="0" w:tplc="FE4C53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0781"/>
    <w:rsid w:val="000017F1"/>
    <w:rsid w:val="000120CB"/>
    <w:rsid w:val="00013532"/>
    <w:rsid w:val="00013B81"/>
    <w:rsid w:val="00023B33"/>
    <w:rsid w:val="0003441D"/>
    <w:rsid w:val="000349C7"/>
    <w:rsid w:val="00040BDE"/>
    <w:rsid w:val="000448DB"/>
    <w:rsid w:val="000547F1"/>
    <w:rsid w:val="00060329"/>
    <w:rsid w:val="00060597"/>
    <w:rsid w:val="000702C2"/>
    <w:rsid w:val="00070B50"/>
    <w:rsid w:val="00072118"/>
    <w:rsid w:val="00080ADC"/>
    <w:rsid w:val="00090F4C"/>
    <w:rsid w:val="000A29AF"/>
    <w:rsid w:val="000A7D47"/>
    <w:rsid w:val="000B6438"/>
    <w:rsid w:val="000D5354"/>
    <w:rsid w:val="000D59ED"/>
    <w:rsid w:val="000F16DF"/>
    <w:rsid w:val="00101AFB"/>
    <w:rsid w:val="0011428B"/>
    <w:rsid w:val="001176F4"/>
    <w:rsid w:val="0012263B"/>
    <w:rsid w:val="00142616"/>
    <w:rsid w:val="0015112D"/>
    <w:rsid w:val="00154DF6"/>
    <w:rsid w:val="00172B51"/>
    <w:rsid w:val="00175CE0"/>
    <w:rsid w:val="00182C99"/>
    <w:rsid w:val="001B19EE"/>
    <w:rsid w:val="001B5091"/>
    <w:rsid w:val="001C5A32"/>
    <w:rsid w:val="001D6F53"/>
    <w:rsid w:val="001E34E3"/>
    <w:rsid w:val="001E3C1D"/>
    <w:rsid w:val="002162C3"/>
    <w:rsid w:val="0022560F"/>
    <w:rsid w:val="00227896"/>
    <w:rsid w:val="00233119"/>
    <w:rsid w:val="00253913"/>
    <w:rsid w:val="002743CA"/>
    <w:rsid w:val="002956A2"/>
    <w:rsid w:val="002A2B38"/>
    <w:rsid w:val="002A373E"/>
    <w:rsid w:val="002A38CE"/>
    <w:rsid w:val="002C3E22"/>
    <w:rsid w:val="002C3E59"/>
    <w:rsid w:val="002D1804"/>
    <w:rsid w:val="002D353A"/>
    <w:rsid w:val="002D5D25"/>
    <w:rsid w:val="002E180B"/>
    <w:rsid w:val="002E5806"/>
    <w:rsid w:val="002E5A2E"/>
    <w:rsid w:val="002F157C"/>
    <w:rsid w:val="002F5884"/>
    <w:rsid w:val="00312588"/>
    <w:rsid w:val="00321074"/>
    <w:rsid w:val="00343833"/>
    <w:rsid w:val="00352536"/>
    <w:rsid w:val="00360972"/>
    <w:rsid w:val="0037042A"/>
    <w:rsid w:val="00391525"/>
    <w:rsid w:val="00392116"/>
    <w:rsid w:val="003A6036"/>
    <w:rsid w:val="003B6D25"/>
    <w:rsid w:val="003B7E38"/>
    <w:rsid w:val="003C5C84"/>
    <w:rsid w:val="003D2A85"/>
    <w:rsid w:val="003E2503"/>
    <w:rsid w:val="003F6E1E"/>
    <w:rsid w:val="003F793D"/>
    <w:rsid w:val="00406DAC"/>
    <w:rsid w:val="00407BB2"/>
    <w:rsid w:val="00415265"/>
    <w:rsid w:val="00422285"/>
    <w:rsid w:val="0044727E"/>
    <w:rsid w:val="00465491"/>
    <w:rsid w:val="004672D5"/>
    <w:rsid w:val="0047705B"/>
    <w:rsid w:val="004829A7"/>
    <w:rsid w:val="004879C7"/>
    <w:rsid w:val="004A267E"/>
    <w:rsid w:val="004B0E1A"/>
    <w:rsid w:val="004C52BF"/>
    <w:rsid w:val="004D1184"/>
    <w:rsid w:val="004D2E8A"/>
    <w:rsid w:val="004D4B2A"/>
    <w:rsid w:val="004D61E0"/>
    <w:rsid w:val="004F5DB6"/>
    <w:rsid w:val="00504839"/>
    <w:rsid w:val="00511524"/>
    <w:rsid w:val="00531D05"/>
    <w:rsid w:val="00541421"/>
    <w:rsid w:val="00546A33"/>
    <w:rsid w:val="00555D90"/>
    <w:rsid w:val="00567F11"/>
    <w:rsid w:val="00585861"/>
    <w:rsid w:val="00587B29"/>
    <w:rsid w:val="00594BA1"/>
    <w:rsid w:val="005A34F6"/>
    <w:rsid w:val="005B30A3"/>
    <w:rsid w:val="005D4C07"/>
    <w:rsid w:val="0061542E"/>
    <w:rsid w:val="00627C57"/>
    <w:rsid w:val="00631049"/>
    <w:rsid w:val="00632130"/>
    <w:rsid w:val="00634AE8"/>
    <w:rsid w:val="00642DF3"/>
    <w:rsid w:val="00684671"/>
    <w:rsid w:val="00693175"/>
    <w:rsid w:val="006A125B"/>
    <w:rsid w:val="006C0D4B"/>
    <w:rsid w:val="006C407D"/>
    <w:rsid w:val="006C5ABA"/>
    <w:rsid w:val="006D008E"/>
    <w:rsid w:val="006D197A"/>
    <w:rsid w:val="006D6020"/>
    <w:rsid w:val="006E0FB6"/>
    <w:rsid w:val="006E78DF"/>
    <w:rsid w:val="006F139B"/>
    <w:rsid w:val="00714305"/>
    <w:rsid w:val="00722EB2"/>
    <w:rsid w:val="00727B88"/>
    <w:rsid w:val="00730CB0"/>
    <w:rsid w:val="007450DF"/>
    <w:rsid w:val="00756A8A"/>
    <w:rsid w:val="0076413C"/>
    <w:rsid w:val="00765998"/>
    <w:rsid w:val="00777DCB"/>
    <w:rsid w:val="00780E09"/>
    <w:rsid w:val="007908C8"/>
    <w:rsid w:val="007B5A26"/>
    <w:rsid w:val="007B624F"/>
    <w:rsid w:val="007B7A7B"/>
    <w:rsid w:val="007E5D19"/>
    <w:rsid w:val="008003DF"/>
    <w:rsid w:val="008278DA"/>
    <w:rsid w:val="0083061A"/>
    <w:rsid w:val="00840144"/>
    <w:rsid w:val="00857D42"/>
    <w:rsid w:val="00857DB9"/>
    <w:rsid w:val="0086622B"/>
    <w:rsid w:val="00871839"/>
    <w:rsid w:val="0087532C"/>
    <w:rsid w:val="0089485D"/>
    <w:rsid w:val="008956F2"/>
    <w:rsid w:val="008A5E0A"/>
    <w:rsid w:val="008C31C0"/>
    <w:rsid w:val="008D0407"/>
    <w:rsid w:val="008E1D72"/>
    <w:rsid w:val="008E2D08"/>
    <w:rsid w:val="00903E2F"/>
    <w:rsid w:val="009169AD"/>
    <w:rsid w:val="00924DC9"/>
    <w:rsid w:val="00972FD4"/>
    <w:rsid w:val="00991C2E"/>
    <w:rsid w:val="009B361E"/>
    <w:rsid w:val="009B4C38"/>
    <w:rsid w:val="009B6F22"/>
    <w:rsid w:val="009E0A5D"/>
    <w:rsid w:val="009F1CFB"/>
    <w:rsid w:val="009F45A0"/>
    <w:rsid w:val="00A00C86"/>
    <w:rsid w:val="00A01C1E"/>
    <w:rsid w:val="00A07155"/>
    <w:rsid w:val="00A12104"/>
    <w:rsid w:val="00A40321"/>
    <w:rsid w:val="00A43307"/>
    <w:rsid w:val="00A47703"/>
    <w:rsid w:val="00A47BCF"/>
    <w:rsid w:val="00A5735B"/>
    <w:rsid w:val="00A71C00"/>
    <w:rsid w:val="00A83BC8"/>
    <w:rsid w:val="00A93C9D"/>
    <w:rsid w:val="00AA7002"/>
    <w:rsid w:val="00AB5E09"/>
    <w:rsid w:val="00AC274D"/>
    <w:rsid w:val="00AD1D02"/>
    <w:rsid w:val="00AD7AE5"/>
    <w:rsid w:val="00AE1F15"/>
    <w:rsid w:val="00AF7359"/>
    <w:rsid w:val="00B03B69"/>
    <w:rsid w:val="00B10915"/>
    <w:rsid w:val="00B10CA4"/>
    <w:rsid w:val="00B20781"/>
    <w:rsid w:val="00B23BF2"/>
    <w:rsid w:val="00B322D3"/>
    <w:rsid w:val="00B60297"/>
    <w:rsid w:val="00B77428"/>
    <w:rsid w:val="00B84811"/>
    <w:rsid w:val="00B97007"/>
    <w:rsid w:val="00BA3CBC"/>
    <w:rsid w:val="00BA6A96"/>
    <w:rsid w:val="00BB0590"/>
    <w:rsid w:val="00BB0F34"/>
    <w:rsid w:val="00BB12C2"/>
    <w:rsid w:val="00BB7357"/>
    <w:rsid w:val="00BB7B64"/>
    <w:rsid w:val="00BC73DF"/>
    <w:rsid w:val="00BD17B2"/>
    <w:rsid w:val="00BE2CC8"/>
    <w:rsid w:val="00BF2C41"/>
    <w:rsid w:val="00C02330"/>
    <w:rsid w:val="00C034D4"/>
    <w:rsid w:val="00C07F9E"/>
    <w:rsid w:val="00C127A2"/>
    <w:rsid w:val="00C22AE8"/>
    <w:rsid w:val="00C53662"/>
    <w:rsid w:val="00C60917"/>
    <w:rsid w:val="00C62E8E"/>
    <w:rsid w:val="00C71476"/>
    <w:rsid w:val="00C74843"/>
    <w:rsid w:val="00C90801"/>
    <w:rsid w:val="00CA78D0"/>
    <w:rsid w:val="00CB72C3"/>
    <w:rsid w:val="00CD6287"/>
    <w:rsid w:val="00CE2527"/>
    <w:rsid w:val="00CE4349"/>
    <w:rsid w:val="00CE4458"/>
    <w:rsid w:val="00CE7205"/>
    <w:rsid w:val="00CF5552"/>
    <w:rsid w:val="00D457BC"/>
    <w:rsid w:val="00D70A18"/>
    <w:rsid w:val="00D865C0"/>
    <w:rsid w:val="00D91133"/>
    <w:rsid w:val="00D97F50"/>
    <w:rsid w:val="00DA6B83"/>
    <w:rsid w:val="00DB037C"/>
    <w:rsid w:val="00DC03C4"/>
    <w:rsid w:val="00DC5971"/>
    <w:rsid w:val="00DD1C14"/>
    <w:rsid w:val="00E02C9B"/>
    <w:rsid w:val="00E06877"/>
    <w:rsid w:val="00E12529"/>
    <w:rsid w:val="00E60CD9"/>
    <w:rsid w:val="00E652F1"/>
    <w:rsid w:val="00E66647"/>
    <w:rsid w:val="00E7352F"/>
    <w:rsid w:val="00E76264"/>
    <w:rsid w:val="00E8493F"/>
    <w:rsid w:val="00EA02C1"/>
    <w:rsid w:val="00EB0A8C"/>
    <w:rsid w:val="00EE4D63"/>
    <w:rsid w:val="00EF4378"/>
    <w:rsid w:val="00EF7587"/>
    <w:rsid w:val="00F1301A"/>
    <w:rsid w:val="00F1358D"/>
    <w:rsid w:val="00F338FF"/>
    <w:rsid w:val="00F422CC"/>
    <w:rsid w:val="00F45945"/>
    <w:rsid w:val="00F92F9D"/>
    <w:rsid w:val="00FB777E"/>
    <w:rsid w:val="00FC3E5F"/>
    <w:rsid w:val="00FD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6622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62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65998"/>
    <w:pPr>
      <w:spacing w:after="120" w:line="240" w:lineRule="auto"/>
    </w:pPr>
    <w:rPr>
      <w:rFonts w:ascii="Times New Roman" w:eastAsia="Times New Roman" w:hAnsi="Times New Roman"/>
      <w:color w:val="000000"/>
      <w:w w:val="90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765998"/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customStyle="1" w:styleId="a6">
    <w:name w:val="Основной текст + Полужирный"/>
    <w:basedOn w:val="a0"/>
    <w:rsid w:val="00634AE8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7">
    <w:name w:val="List"/>
    <w:basedOn w:val="a"/>
    <w:rsid w:val="00A5735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нак2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3"/>
    <w:basedOn w:val="a"/>
    <w:uiPriority w:val="99"/>
    <w:rsid w:val="00857DB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57DB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8">
    <w:name w:val="No Spacing"/>
    <w:uiPriority w:val="1"/>
    <w:qFormat/>
    <w:rsid w:val="008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E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B7E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B7E3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7E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7E3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B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7E3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42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642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portedu.ru/2SimQuery.idc?Author=&#1083;&#1086;&#1090;&#1086;&#1085;&#1077;&#1085;&#1082;&#1086;%20&#1072;" TargetMode="External"/><Relationship Id="rId13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lib.sportedu.ru/2SimQuery.idc?Title=&#1092;&#1080;&#1079;&#1080;&#1095;&#1077;&#1089;&#1082;&#1072;&#1103;%20&#1082;&#1091;&#1083;&#1100;&#1090;&#1091;&#1088;&#1072;%20&#1080;%20&#1079;&#1076;&#1086;&#1088;&#1086;&#1074;&#1100;&#1077;" TargetMode="External"/><Relationship Id="rId12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.sportedu.ru/2SimQuery.idc?Author=&#1075;&#1088;&#1080;&#1075;&#1086;&#1088;&#1100;&#1077;&#1074;%20&#1086;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ib.sportedu.ru/2SimQuery.idc?Author=&#1075;&#1086;&#1089;&#1090;&#1077;&#1074;&#1072;%20&#1089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ib.sportedu.ru/2SimQuery.idc?Author=&#1075;&#1086;&#1089;&#1090;&#1077;&#1074;%20&#1075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2BE3-2222-45A4-B697-D254B20C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10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39</cp:revision>
  <cp:lastPrinted>2018-03-14T02:41:00Z</cp:lastPrinted>
  <dcterms:created xsi:type="dcterms:W3CDTF">2015-05-28T07:23:00Z</dcterms:created>
  <dcterms:modified xsi:type="dcterms:W3CDTF">2019-09-16T05:15:00Z</dcterms:modified>
</cp:coreProperties>
</file>